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DE4" w:rsidRPr="00AE28A3" w:rsidRDefault="00AE28A3">
      <w:pPr>
        <w:rPr>
          <w:lang w:val="nl-NL"/>
        </w:rPr>
      </w:pPr>
      <w:r w:rsidRPr="00AE28A3">
        <w:rPr>
          <w:lang w:val="nl-NL"/>
        </w:rPr>
        <w:t>29 september kwamen we bijeen om meer</w:t>
      </w:r>
      <w:r>
        <w:rPr>
          <w:lang w:val="nl-NL"/>
        </w:rPr>
        <w:t xml:space="preserve"> te leren over “</w:t>
      </w:r>
      <w:r w:rsidR="007D179A" w:rsidRPr="00AE28A3">
        <w:rPr>
          <w:lang w:val="nl-NL"/>
        </w:rPr>
        <w:t>Bevrijding in het pastoraat</w:t>
      </w:r>
      <w:r>
        <w:rPr>
          <w:lang w:val="nl-NL"/>
        </w:rPr>
        <w:t>”</w:t>
      </w:r>
      <w:r w:rsidR="007D179A" w:rsidRPr="00AE28A3">
        <w:rPr>
          <w:lang w:val="nl-NL"/>
        </w:rPr>
        <w:t>.</w:t>
      </w:r>
    </w:p>
    <w:p w:rsidR="00AE28A3" w:rsidRDefault="00AE28A3">
      <w:pPr>
        <w:rPr>
          <w:lang w:val="nl-NL"/>
        </w:rPr>
      </w:pPr>
      <w:r>
        <w:rPr>
          <w:lang w:val="nl-NL"/>
        </w:rPr>
        <w:t xml:space="preserve">Dit vonden de meesten geen makkelijk onderwerp. Maar de inleiders </w:t>
      </w:r>
      <w:bookmarkStart w:id="0" w:name="_Hlk528768271"/>
      <w:r>
        <w:rPr>
          <w:lang w:val="nl-NL"/>
        </w:rPr>
        <w:t>Henri</w:t>
      </w:r>
      <w:r>
        <w:rPr>
          <w:rFonts w:cstheme="minorHAnsi"/>
          <w:lang w:val="nl-NL"/>
        </w:rPr>
        <w:t>ë</w:t>
      </w:r>
      <w:r>
        <w:rPr>
          <w:lang w:val="nl-NL"/>
        </w:rPr>
        <w:t>tte</w:t>
      </w:r>
      <w:bookmarkEnd w:id="0"/>
      <w:r>
        <w:rPr>
          <w:lang w:val="nl-NL"/>
        </w:rPr>
        <w:t xml:space="preserve"> van Nes en Maaike Schalk spraken heel nuchter, duidelijk en praktisch hierover. Bijbelteksten uit Oude en Nieuwe Testament gaven een bodem waar vanuit diverse vragen aan bod kwamen</w:t>
      </w:r>
      <w:r w:rsidR="00006B57">
        <w:rPr>
          <w:lang w:val="nl-NL"/>
        </w:rPr>
        <w:t>:</w:t>
      </w:r>
    </w:p>
    <w:p w:rsidR="00006B57" w:rsidRDefault="007D179A">
      <w:pPr>
        <w:rPr>
          <w:lang w:val="nl-NL"/>
        </w:rPr>
      </w:pPr>
      <w:r w:rsidRPr="007D179A">
        <w:rPr>
          <w:lang w:val="nl-NL"/>
        </w:rPr>
        <w:t>Met wie hebben we te m</w:t>
      </w:r>
      <w:r>
        <w:rPr>
          <w:lang w:val="nl-NL"/>
        </w:rPr>
        <w:t>aken?</w:t>
      </w:r>
      <w:r w:rsidR="00AE28A3">
        <w:rPr>
          <w:lang w:val="nl-NL"/>
        </w:rPr>
        <w:t xml:space="preserve"> </w:t>
      </w:r>
      <w:r>
        <w:rPr>
          <w:lang w:val="nl-NL"/>
        </w:rPr>
        <w:t>Hoe herken je gebondenheid?</w:t>
      </w:r>
      <w:r w:rsidR="00006B57">
        <w:rPr>
          <w:lang w:val="nl-NL"/>
        </w:rPr>
        <w:t xml:space="preserve"> Welke vormen zijn er? Welke rechtsgronden – zoals zonden, verkeerde banden en vervloekingen - zijn er? Wie mag wegsturen </w:t>
      </w:r>
      <w:r w:rsidR="002D5389">
        <w:rPr>
          <w:lang w:val="nl-NL"/>
        </w:rPr>
        <w:t xml:space="preserve">in de autoriteit van Jezus, </w:t>
      </w:r>
      <w:r w:rsidR="00006B57">
        <w:rPr>
          <w:lang w:val="nl-NL"/>
        </w:rPr>
        <w:t>en hoe gaat dat in zijn werk?</w:t>
      </w:r>
    </w:p>
    <w:p w:rsidR="00006B57" w:rsidRDefault="00006B57">
      <w:pPr>
        <w:rPr>
          <w:lang w:val="nl-NL"/>
        </w:rPr>
      </w:pPr>
      <w:r>
        <w:rPr>
          <w:lang w:val="nl-NL"/>
        </w:rPr>
        <w:t xml:space="preserve">Met duidelijke voorbeelden en ook videofragmenten uit haar eigen praktijk (natuurlijk met toestemming van de </w:t>
      </w:r>
      <w:proofErr w:type="spellStart"/>
      <w:r>
        <w:rPr>
          <w:lang w:val="nl-NL"/>
        </w:rPr>
        <w:t>confident</w:t>
      </w:r>
      <w:proofErr w:type="spellEnd"/>
      <w:r>
        <w:rPr>
          <w:lang w:val="nl-NL"/>
        </w:rPr>
        <w:t xml:space="preserve">) leidde </w:t>
      </w:r>
      <w:r>
        <w:rPr>
          <w:lang w:val="nl-NL"/>
        </w:rPr>
        <w:t>Henri</w:t>
      </w:r>
      <w:r>
        <w:rPr>
          <w:rFonts w:cstheme="minorHAnsi"/>
          <w:lang w:val="nl-NL"/>
        </w:rPr>
        <w:t>ë</w:t>
      </w:r>
      <w:r>
        <w:rPr>
          <w:lang w:val="nl-NL"/>
        </w:rPr>
        <w:t>tte</w:t>
      </w:r>
      <w:r>
        <w:rPr>
          <w:lang w:val="nl-NL"/>
        </w:rPr>
        <w:t xml:space="preserve"> ons door verschillende ‘bevrijdingstrajecten’, aangevuld door Maaike hoe dat met de Zegenend Helpen benadering te combineren.</w:t>
      </w:r>
      <w:r w:rsidR="002D5389">
        <w:rPr>
          <w:lang w:val="nl-NL"/>
        </w:rPr>
        <w:t xml:space="preserve"> Ook werd benadrukt dat zeker niet alles </w:t>
      </w:r>
      <w:r w:rsidR="004679F8">
        <w:rPr>
          <w:lang w:val="nl-NL"/>
        </w:rPr>
        <w:t>gelabeld moet worden als demonisch! Voor onderscheiding moeten we bidden dat de Heilige Geest ons leidt.</w:t>
      </w:r>
    </w:p>
    <w:p w:rsidR="00006B57" w:rsidRDefault="00006B57">
      <w:pPr>
        <w:rPr>
          <w:lang w:val="nl-NL"/>
        </w:rPr>
      </w:pPr>
      <w:r>
        <w:rPr>
          <w:lang w:val="nl-NL"/>
        </w:rPr>
        <w:t xml:space="preserve">In de lunchpauze kregen we twee casussen op papier. We moesten kiezen over welke we ’s middags in een kleine groep wilden doorpraten. Dat was </w:t>
      </w:r>
      <w:r w:rsidR="002D5389">
        <w:rPr>
          <w:lang w:val="nl-NL"/>
        </w:rPr>
        <w:t xml:space="preserve">eigenlijk jammer, ze waren beide heel interessant! </w:t>
      </w:r>
      <w:r w:rsidR="004679F8">
        <w:rPr>
          <w:lang w:val="nl-NL"/>
        </w:rPr>
        <w:t>De gesprekken,</w:t>
      </w:r>
      <w:r w:rsidR="002D5389">
        <w:rPr>
          <w:lang w:val="nl-NL"/>
        </w:rPr>
        <w:t xml:space="preserve"> en later ook </w:t>
      </w:r>
      <w:r w:rsidR="004679F8">
        <w:rPr>
          <w:lang w:val="nl-NL"/>
        </w:rPr>
        <w:t xml:space="preserve">het delen </w:t>
      </w:r>
      <w:r w:rsidR="002D5389">
        <w:rPr>
          <w:lang w:val="nl-NL"/>
        </w:rPr>
        <w:t xml:space="preserve">in de grote groep, was zeker een meerwaarde – een soort intervisie. </w:t>
      </w:r>
    </w:p>
    <w:p w:rsidR="002D5389" w:rsidRDefault="002D5389">
      <w:pPr>
        <w:rPr>
          <w:lang w:val="nl-NL"/>
        </w:rPr>
      </w:pPr>
      <w:r>
        <w:rPr>
          <w:lang w:val="nl-NL"/>
        </w:rPr>
        <w:t xml:space="preserve">Naderhand kreeg ieder de </w:t>
      </w:r>
      <w:proofErr w:type="spellStart"/>
      <w:r>
        <w:rPr>
          <w:lang w:val="nl-NL"/>
        </w:rPr>
        <w:t>Powerpoint</w:t>
      </w:r>
      <w:proofErr w:type="spellEnd"/>
      <w:r>
        <w:rPr>
          <w:lang w:val="nl-NL"/>
        </w:rPr>
        <w:t xml:space="preserve"> toegestuurd. Deze is zo duidelijk dat het een hulp kan zijn wanneer je zelf in pastoraat tegen iets aanloopt wat symptomen van gebondenheid kunnen zijn.</w:t>
      </w:r>
    </w:p>
    <w:p w:rsidR="004679F8" w:rsidRDefault="004679F8">
      <w:pPr>
        <w:rPr>
          <w:lang w:val="nl-NL"/>
        </w:rPr>
      </w:pPr>
      <w:r>
        <w:rPr>
          <w:lang w:val="nl-NL"/>
        </w:rPr>
        <w:t>We kunnen terugkijken op een leerzame dag. Ook was het fijn om oude en nieuwere bekenden weer te spreken, en elkaar de Vrede van Jezus toe te wensen.</w:t>
      </w:r>
    </w:p>
    <w:p w:rsidR="004679F8" w:rsidRDefault="004679F8">
      <w:pPr>
        <w:rPr>
          <w:lang w:val="nl-NL"/>
        </w:rPr>
      </w:pPr>
      <w:r>
        <w:rPr>
          <w:lang w:val="nl-NL"/>
        </w:rPr>
        <w:t>Eline van der Pol</w:t>
      </w:r>
      <w:bookmarkStart w:id="1" w:name="_GoBack"/>
      <w:bookmarkEnd w:id="1"/>
    </w:p>
    <w:p w:rsidR="007D179A" w:rsidRPr="007D179A" w:rsidRDefault="00006B57">
      <w:pPr>
        <w:rPr>
          <w:lang w:val="nl-NL"/>
        </w:rPr>
      </w:pPr>
      <w:r>
        <w:rPr>
          <w:lang w:val="nl-NL"/>
        </w:rPr>
        <w:t xml:space="preserve"> </w:t>
      </w:r>
    </w:p>
    <w:sectPr w:rsidR="007D179A" w:rsidRPr="007D1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9A"/>
    <w:rsid w:val="00006B57"/>
    <w:rsid w:val="002D5389"/>
    <w:rsid w:val="003E2DE4"/>
    <w:rsid w:val="004679F8"/>
    <w:rsid w:val="007A44BE"/>
    <w:rsid w:val="007D179A"/>
    <w:rsid w:val="00A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4D367"/>
  <w15:chartTrackingRefBased/>
  <w15:docId w15:val="{305EF0A0-0C76-4E6F-80A0-3D229222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pollen</dc:creator>
  <cp:keywords/>
  <dc:description/>
  <cp:lastModifiedBy>pollen</cp:lastModifiedBy>
  <cp:revision>2</cp:revision>
  <dcterms:created xsi:type="dcterms:W3CDTF">2018-10-31T15:40:00Z</dcterms:created>
  <dcterms:modified xsi:type="dcterms:W3CDTF">2018-10-31T16:18:00Z</dcterms:modified>
</cp:coreProperties>
</file>